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256287" w:rsidRDefault="00427B79" w:rsidP="0021465D">
      <w:pPr>
        <w:pStyle w:val="5"/>
        <w:rPr>
          <w:sz w:val="28"/>
        </w:rPr>
      </w:pPr>
      <w:r w:rsidRPr="00256287">
        <w:rPr>
          <w:sz w:val="28"/>
        </w:rPr>
        <w:t>Р Е Ш Е Н И Е</w:t>
      </w:r>
    </w:p>
    <w:p w:rsidR="00256287" w:rsidRDefault="00256287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6E" w:rsidRDefault="00256287" w:rsidP="0025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23 декабря </w:t>
      </w:r>
      <w:r w:rsidR="00BF736E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287">
        <w:rPr>
          <w:rFonts w:ascii="Times New Roman" w:hAnsi="Times New Roman" w:cs="Times New Roman"/>
          <w:b/>
          <w:sz w:val="24"/>
          <w:szCs w:val="24"/>
        </w:rPr>
        <w:t>114</w:t>
      </w:r>
    </w:p>
    <w:p w:rsidR="00BF736E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5D4445" w:rsidP="00486742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256287" w:rsidRDefault="00AF4F83" w:rsidP="00486742">
      <w:pPr>
        <w:spacing w:after="0" w:line="240" w:lineRule="auto"/>
        <w:ind w:left="70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C503E8">
        <w:rPr>
          <w:rFonts w:ascii="Times New Roman" w:hAnsi="Times New Roman" w:cs="Times New Roman"/>
          <w:b/>
          <w:sz w:val="24"/>
          <w:szCs w:val="24"/>
        </w:rPr>
        <w:t xml:space="preserve"> в Положение</w:t>
      </w:r>
      <w:r w:rsidR="00593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445" w:rsidRDefault="00593294" w:rsidP="00486742">
      <w:pPr>
        <w:spacing w:after="0" w:line="240" w:lineRule="auto"/>
        <w:ind w:left="708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административной комиссии городского округа </w:t>
      </w:r>
      <w:r w:rsidR="00C503E8">
        <w:rPr>
          <w:rFonts w:ascii="Times New Roman" w:hAnsi="Times New Roman" w:cs="Times New Roman"/>
          <w:b/>
          <w:sz w:val="24"/>
          <w:szCs w:val="24"/>
        </w:rPr>
        <w:t>Шуя</w:t>
      </w:r>
    </w:p>
    <w:p w:rsidR="00AF4F83" w:rsidRDefault="00593294" w:rsidP="00486742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4F83" w:rsidRDefault="00AF4F83" w:rsidP="00486742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</w:p>
    <w:p w:rsidR="00E61780" w:rsidRPr="00EE1E7E" w:rsidRDefault="00AF4F83" w:rsidP="00611E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CF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</w:t>
      </w:r>
      <w:r w:rsidR="006F73E3">
        <w:rPr>
          <w:rFonts w:ascii="Times New Roman" w:hAnsi="Times New Roman" w:cs="Times New Roman"/>
          <w:sz w:val="24"/>
          <w:szCs w:val="24"/>
        </w:rPr>
        <w:t xml:space="preserve">ствии </w:t>
      </w:r>
      <w:r w:rsidR="00C503E8">
        <w:rPr>
          <w:rFonts w:ascii="Times New Roman" w:hAnsi="Times New Roman" w:cs="Times New Roman"/>
          <w:sz w:val="24"/>
          <w:szCs w:val="24"/>
        </w:rPr>
        <w:t>с</w:t>
      </w:r>
      <w:r w:rsidR="006F73E3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503E8">
        <w:rPr>
          <w:rFonts w:ascii="Times New Roman" w:hAnsi="Times New Roman" w:cs="Times New Roman"/>
          <w:sz w:val="24"/>
          <w:szCs w:val="24"/>
        </w:rPr>
        <w:t xml:space="preserve">ым </w:t>
      </w:r>
      <w:r w:rsidR="006F73E3">
        <w:rPr>
          <w:rFonts w:ascii="Times New Roman" w:hAnsi="Times New Roman" w:cs="Times New Roman"/>
          <w:sz w:val="24"/>
          <w:szCs w:val="24"/>
        </w:rPr>
        <w:t>закон</w:t>
      </w:r>
      <w:r w:rsidR="00C503E8">
        <w:rPr>
          <w:rFonts w:ascii="Times New Roman" w:hAnsi="Times New Roman" w:cs="Times New Roman"/>
          <w:sz w:val="24"/>
          <w:szCs w:val="24"/>
        </w:rPr>
        <w:t>ом</w:t>
      </w:r>
      <w:r w:rsidR="006F73E3"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="00D85CF0">
        <w:rPr>
          <w:rFonts w:ascii="Times New Roman" w:hAnsi="Times New Roman" w:cs="Times New Roman"/>
          <w:sz w:val="24"/>
          <w:szCs w:val="24"/>
        </w:rPr>
        <w:t>Об общих</w:t>
      </w:r>
      <w:r w:rsidR="006F73E3">
        <w:rPr>
          <w:rFonts w:ascii="Times New Roman" w:hAnsi="Times New Roman" w:cs="Times New Roman"/>
          <w:sz w:val="24"/>
          <w:szCs w:val="24"/>
        </w:rPr>
        <w:t xml:space="preserve"> принципах организа</w:t>
      </w:r>
      <w:r w:rsidR="00D85CF0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Федерации»,в связи с вступлением в силу новой редакции Устава городского округа Шуя и на основании стат</w:t>
      </w:r>
      <w:r w:rsidR="00C503E8">
        <w:rPr>
          <w:rFonts w:ascii="Times New Roman" w:hAnsi="Times New Roman" w:cs="Times New Roman"/>
          <w:sz w:val="24"/>
          <w:szCs w:val="24"/>
        </w:rPr>
        <w:t>ьи</w:t>
      </w:r>
      <w:r w:rsidR="00D85CF0">
        <w:rPr>
          <w:rFonts w:ascii="Times New Roman" w:hAnsi="Times New Roman" w:cs="Times New Roman"/>
          <w:sz w:val="24"/>
          <w:szCs w:val="24"/>
        </w:rPr>
        <w:t xml:space="preserve"> 42 Устава городского округа Шуя, городская Дума</w:t>
      </w:r>
      <w:r w:rsidR="00BF736E">
        <w:rPr>
          <w:rFonts w:ascii="Times New Roman" w:hAnsi="Times New Roman" w:cs="Times New Roman"/>
          <w:sz w:val="24"/>
          <w:szCs w:val="24"/>
        </w:rPr>
        <w:tab/>
      </w:r>
    </w:p>
    <w:p w:rsidR="003C4F9E" w:rsidRPr="00EE1E7E" w:rsidRDefault="003C4F9E" w:rsidP="00486742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27B79" w:rsidRPr="00EE1E7E" w:rsidRDefault="00AF4F83" w:rsidP="00486742">
      <w:pPr>
        <w:spacing w:after="0" w:line="240" w:lineRule="auto"/>
        <w:ind w:left="3540" w:right="28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486742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EA" w:rsidRDefault="00347242" w:rsidP="00611EE5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1</w:t>
      </w:r>
      <w:r w:rsidR="001135EA">
        <w:rPr>
          <w:rFonts w:ascii="Times New Roman" w:hAnsi="Times New Roman" w:cs="Times New Roman"/>
          <w:iCs/>
          <w:sz w:val="24"/>
          <w:szCs w:val="24"/>
        </w:rPr>
        <w:t>. Внести в Положение</w:t>
      </w:r>
      <w:r w:rsidR="00593294">
        <w:rPr>
          <w:rFonts w:ascii="Times New Roman" w:hAnsi="Times New Roman" w:cs="Times New Roman"/>
          <w:iCs/>
          <w:sz w:val="24"/>
          <w:szCs w:val="24"/>
        </w:rPr>
        <w:t xml:space="preserve"> об административной комиссии городского округа, утвержденное Решением Думы городского округа</w:t>
      </w:r>
      <w:r w:rsidR="007851B8">
        <w:rPr>
          <w:rFonts w:ascii="Times New Roman" w:hAnsi="Times New Roman" w:cs="Times New Roman"/>
          <w:iCs/>
          <w:sz w:val="24"/>
          <w:szCs w:val="24"/>
        </w:rPr>
        <w:t xml:space="preserve"> Шуя</w:t>
      </w:r>
      <w:r w:rsidR="00593294">
        <w:rPr>
          <w:rFonts w:ascii="Times New Roman" w:hAnsi="Times New Roman" w:cs="Times New Roman"/>
          <w:iCs/>
          <w:sz w:val="24"/>
          <w:szCs w:val="24"/>
        </w:rPr>
        <w:t xml:space="preserve"> от 30 июня 2010 года № 65 «Об утверждении Положения об административной комиссии городского округа Шуя</w:t>
      </w:r>
      <w:r w:rsidR="007851B8">
        <w:rPr>
          <w:rFonts w:ascii="Times New Roman" w:hAnsi="Times New Roman" w:cs="Times New Roman"/>
          <w:iCs/>
          <w:sz w:val="24"/>
          <w:szCs w:val="24"/>
        </w:rPr>
        <w:t>»</w:t>
      </w:r>
      <w:r w:rsidR="001135EA">
        <w:rPr>
          <w:rFonts w:ascii="Times New Roman" w:hAnsi="Times New Roman" w:cs="Times New Roman"/>
          <w:iCs/>
          <w:sz w:val="24"/>
          <w:szCs w:val="24"/>
        </w:rPr>
        <w:t xml:space="preserve"> следующие изменения:</w:t>
      </w:r>
    </w:p>
    <w:p w:rsidR="00593294" w:rsidRDefault="00593294" w:rsidP="00611EE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1.1. Пункт 4.5 раздела 4 после слов</w:t>
      </w:r>
      <w:r w:rsidR="00E24F3A">
        <w:rPr>
          <w:rFonts w:ascii="Times New Roman" w:hAnsi="Times New Roman" w:cs="Times New Roman"/>
          <w:iCs/>
          <w:sz w:val="24"/>
          <w:szCs w:val="24"/>
        </w:rPr>
        <w:t xml:space="preserve"> «муниципальные служащие» дополнить словами</w:t>
      </w:r>
      <w:r w:rsidR="00611E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4E0B">
        <w:rPr>
          <w:rFonts w:ascii="Times New Roman" w:hAnsi="Times New Roman" w:cs="Times New Roman"/>
          <w:iCs/>
          <w:sz w:val="24"/>
          <w:szCs w:val="24"/>
        </w:rPr>
        <w:t>«,</w:t>
      </w:r>
      <w:r w:rsidR="00611E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4F3A">
        <w:rPr>
          <w:rFonts w:ascii="Times New Roman" w:hAnsi="Times New Roman" w:cs="Times New Roman"/>
          <w:iCs/>
          <w:sz w:val="24"/>
          <w:szCs w:val="24"/>
        </w:rPr>
        <w:t>другие сотрудники органов местного самоуправления»</w:t>
      </w:r>
      <w:r w:rsidR="00314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E24F3A" w:rsidRDefault="00E24F3A" w:rsidP="00611EE5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1.2.</w:t>
      </w:r>
      <w:r w:rsidR="00F84A4B">
        <w:rPr>
          <w:rFonts w:ascii="Times New Roman" w:hAnsi="Times New Roman" w:cs="Times New Roman"/>
          <w:iCs/>
          <w:sz w:val="24"/>
          <w:szCs w:val="24"/>
        </w:rPr>
        <w:t xml:space="preserve"> Пункт 4.7р</w:t>
      </w:r>
      <w:r>
        <w:rPr>
          <w:rFonts w:ascii="Times New Roman" w:hAnsi="Times New Roman" w:cs="Times New Roman"/>
          <w:iCs/>
          <w:sz w:val="24"/>
          <w:szCs w:val="24"/>
        </w:rPr>
        <w:t>аздел</w:t>
      </w:r>
      <w:r w:rsidR="00F84A4B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4 дополнить</w:t>
      </w:r>
      <w:r w:rsidR="00F84A4B">
        <w:rPr>
          <w:rFonts w:ascii="Times New Roman" w:hAnsi="Times New Roman" w:cs="Times New Roman"/>
          <w:iCs/>
          <w:sz w:val="24"/>
          <w:szCs w:val="24"/>
        </w:rPr>
        <w:t xml:space="preserve"> под</w:t>
      </w:r>
      <w:r>
        <w:rPr>
          <w:rFonts w:ascii="Times New Roman" w:hAnsi="Times New Roman" w:cs="Times New Roman"/>
          <w:iCs/>
          <w:sz w:val="24"/>
          <w:szCs w:val="24"/>
        </w:rPr>
        <w:t>пунктом 4.7.7 следующего содержания:</w:t>
      </w:r>
    </w:p>
    <w:p w:rsidR="00F84A4B" w:rsidRDefault="00E24F3A" w:rsidP="00611E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«4.7.7. </w:t>
      </w:r>
      <w:r w:rsidR="00F84A4B">
        <w:rPr>
          <w:rFonts w:ascii="Times New Roman" w:hAnsi="Times New Roman" w:cs="Times New Roman"/>
          <w:iCs/>
          <w:sz w:val="24"/>
          <w:szCs w:val="24"/>
        </w:rPr>
        <w:t>Длительного (более трех мес</w:t>
      </w:r>
      <w:r w:rsidR="00C80B2E">
        <w:rPr>
          <w:rFonts w:ascii="Times New Roman" w:hAnsi="Times New Roman" w:cs="Times New Roman"/>
          <w:iCs/>
          <w:sz w:val="24"/>
          <w:szCs w:val="24"/>
        </w:rPr>
        <w:t>яцев подряд) неучастия в работе</w:t>
      </w:r>
      <w:r w:rsidR="00611E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4A4B">
        <w:rPr>
          <w:rFonts w:ascii="Times New Roman" w:hAnsi="Times New Roman" w:cs="Times New Roman"/>
          <w:iCs/>
          <w:sz w:val="24"/>
          <w:szCs w:val="24"/>
        </w:rPr>
        <w:t>административной комиссии.»</w:t>
      </w:r>
      <w:r w:rsidR="00314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F84A4B" w:rsidRDefault="00F84A4B" w:rsidP="00611EE5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1.3. Пункт 4.8 раздела 4 читать в следующей редакции:</w:t>
      </w:r>
    </w:p>
    <w:p w:rsidR="00314E0B" w:rsidRDefault="00611EE5" w:rsidP="00611EE5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F84A4B">
        <w:rPr>
          <w:rFonts w:ascii="Times New Roman" w:hAnsi="Times New Roman" w:cs="Times New Roman"/>
          <w:iCs/>
          <w:sz w:val="24"/>
          <w:szCs w:val="24"/>
        </w:rPr>
        <w:t>«4.8. При наступлении случая, указ</w:t>
      </w:r>
      <w:r w:rsidR="00D651F8">
        <w:rPr>
          <w:rFonts w:ascii="Times New Roman" w:hAnsi="Times New Roman" w:cs="Times New Roman"/>
          <w:iCs/>
          <w:sz w:val="24"/>
          <w:szCs w:val="24"/>
        </w:rPr>
        <w:t>анного в пункте 4.7 настоящего раздела председатель административной комиссии направляет Главе городского округа Шуя</w:t>
      </w:r>
      <w:r w:rsidR="006C548F">
        <w:rPr>
          <w:rFonts w:ascii="Times New Roman" w:hAnsi="Times New Roman" w:cs="Times New Roman"/>
          <w:iCs/>
          <w:sz w:val="24"/>
          <w:szCs w:val="24"/>
        </w:rPr>
        <w:t>,</w:t>
      </w:r>
      <w:r w:rsidR="0018391D">
        <w:rPr>
          <w:rFonts w:ascii="Times New Roman" w:hAnsi="Times New Roman" w:cs="Times New Roman"/>
          <w:iCs/>
          <w:sz w:val="24"/>
          <w:szCs w:val="24"/>
        </w:rPr>
        <w:t xml:space="preserve"> для предоставления в городскую Думу</w:t>
      </w:r>
      <w:r w:rsidR="006C548F">
        <w:rPr>
          <w:rFonts w:ascii="Times New Roman" w:hAnsi="Times New Roman" w:cs="Times New Roman"/>
          <w:iCs/>
          <w:sz w:val="24"/>
          <w:szCs w:val="24"/>
        </w:rPr>
        <w:t>,</w:t>
      </w:r>
      <w:r w:rsidR="0018391D">
        <w:rPr>
          <w:rFonts w:ascii="Times New Roman" w:hAnsi="Times New Roman" w:cs="Times New Roman"/>
          <w:iCs/>
          <w:sz w:val="24"/>
          <w:szCs w:val="24"/>
        </w:rPr>
        <w:t xml:space="preserve"> проект решения городской Думы городского округа Шуя о внесении изменений в состав административной комиссии.</w:t>
      </w:r>
      <w:r w:rsidR="00314E0B">
        <w:rPr>
          <w:rFonts w:ascii="Times New Roman" w:hAnsi="Times New Roman" w:cs="Times New Roman"/>
          <w:iCs/>
          <w:sz w:val="24"/>
          <w:szCs w:val="24"/>
        </w:rPr>
        <w:t>»;</w:t>
      </w:r>
      <w:r w:rsidR="001135EA">
        <w:rPr>
          <w:rFonts w:ascii="Times New Roman" w:hAnsi="Times New Roman" w:cs="Times New Roman"/>
          <w:iCs/>
          <w:sz w:val="24"/>
          <w:szCs w:val="24"/>
        </w:rPr>
        <w:tab/>
      </w:r>
    </w:p>
    <w:p w:rsidR="007851B8" w:rsidRDefault="00314E0B" w:rsidP="00611EE5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1.4.Подпункт 5.2.11 пункта 5.2 раздела 5 дополнить словами «и в городскую Думу».</w:t>
      </w:r>
    </w:p>
    <w:p w:rsidR="00265BEE" w:rsidRDefault="00265BEE" w:rsidP="00611EE5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548F" w:rsidRDefault="00265BEE" w:rsidP="00611E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Решение вступает в силу после официального опубликования.</w:t>
      </w:r>
    </w:p>
    <w:p w:rsidR="009C5123" w:rsidRDefault="009C5123" w:rsidP="00611E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AC2A8F" w:rsidRDefault="00AC2A8F" w:rsidP="00611E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2A8F" w:rsidRDefault="00AC2A8F" w:rsidP="00611E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529"/>
        <w:gridCol w:w="4110"/>
      </w:tblGrid>
      <w:tr w:rsidR="00AC2A8F" w:rsidRPr="00AC2A8F" w:rsidTr="004277E0">
        <w:tc>
          <w:tcPr>
            <w:tcW w:w="5529" w:type="dxa"/>
            <w:hideMark/>
          </w:tcPr>
          <w:p w:rsidR="00AC2A8F" w:rsidRPr="00AC2A8F" w:rsidRDefault="00AC2A8F" w:rsidP="004277E0">
            <w:pPr>
              <w:pStyle w:val="3"/>
              <w:rPr>
                <w:b/>
                <w:bCs/>
                <w:i w:val="0"/>
                <w:sz w:val="24"/>
              </w:rPr>
            </w:pPr>
            <w:r w:rsidRPr="00AC2A8F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AC2A8F" w:rsidRPr="00AC2A8F" w:rsidRDefault="00AC2A8F" w:rsidP="004277E0">
            <w:pPr>
              <w:pStyle w:val="3"/>
              <w:rPr>
                <w:b/>
                <w:bCs/>
                <w:i w:val="0"/>
                <w:sz w:val="24"/>
              </w:rPr>
            </w:pPr>
            <w:r w:rsidRPr="00AC2A8F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AC2A8F" w:rsidRPr="00AC2A8F" w:rsidRDefault="00AC2A8F" w:rsidP="004277E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AC2A8F" w:rsidRPr="00AC2A8F" w:rsidRDefault="00AC2A8F" w:rsidP="004277E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AC2A8F" w:rsidRPr="00AC2A8F" w:rsidRDefault="00AC2A8F" w:rsidP="0042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A8F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городского округа Шуя</w:t>
            </w:r>
          </w:p>
          <w:p w:rsidR="00AC2A8F" w:rsidRPr="00AC2A8F" w:rsidRDefault="00AC2A8F" w:rsidP="004277E0">
            <w:pPr>
              <w:pStyle w:val="3"/>
              <w:rPr>
                <w:b/>
                <w:bCs/>
                <w:i w:val="0"/>
                <w:sz w:val="24"/>
              </w:rPr>
            </w:pPr>
            <w:r w:rsidRPr="00AC2A8F">
              <w:rPr>
                <w:b/>
                <w:bCs/>
                <w:i w:val="0"/>
                <w:sz w:val="24"/>
              </w:rPr>
              <w:t xml:space="preserve">                                     </w:t>
            </w:r>
          </w:p>
          <w:p w:rsidR="00AC2A8F" w:rsidRPr="00AC2A8F" w:rsidRDefault="00AC2A8F" w:rsidP="004277E0">
            <w:pPr>
              <w:pStyle w:val="3"/>
              <w:rPr>
                <w:b/>
                <w:bCs/>
                <w:i w:val="0"/>
                <w:sz w:val="24"/>
              </w:rPr>
            </w:pPr>
            <w:r w:rsidRPr="00AC2A8F">
              <w:rPr>
                <w:b/>
                <w:bCs/>
                <w:i w:val="0"/>
                <w:sz w:val="24"/>
              </w:rPr>
              <w:t xml:space="preserve">                                    С.Ю. РОЩИН</w:t>
            </w:r>
          </w:p>
          <w:p w:rsidR="00AC2A8F" w:rsidRPr="00AC2A8F" w:rsidRDefault="00AC2A8F" w:rsidP="004277E0">
            <w:pPr>
              <w:pStyle w:val="3"/>
              <w:rPr>
                <w:b/>
                <w:i w:val="0"/>
                <w:sz w:val="24"/>
              </w:rPr>
            </w:pPr>
            <w:r w:rsidRPr="00AC2A8F">
              <w:rPr>
                <w:b/>
                <w:bCs/>
                <w:i w:val="0"/>
                <w:sz w:val="24"/>
              </w:rPr>
              <w:t xml:space="preserve">                          </w:t>
            </w:r>
          </w:p>
        </w:tc>
      </w:tr>
    </w:tbl>
    <w:p w:rsidR="001135EA" w:rsidRDefault="001135EA" w:rsidP="00486742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1C3F" w:rsidRPr="00EE1E7E" w:rsidRDefault="00651C3F" w:rsidP="00486742">
      <w:pPr>
        <w:spacing w:after="0" w:line="240" w:lineRule="auto"/>
        <w:ind w:right="282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1C3F" w:rsidRDefault="00651C3F" w:rsidP="00486742">
      <w:pPr>
        <w:ind w:left="708" w:right="282" w:firstLine="708"/>
        <w:rPr>
          <w:rFonts w:ascii="Times New Roman" w:hAnsi="Times New Roman" w:cs="Times New Roman"/>
          <w:sz w:val="24"/>
          <w:szCs w:val="24"/>
        </w:rPr>
      </w:pPr>
    </w:p>
    <w:sectPr w:rsidR="00651C3F" w:rsidSect="00F04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D7E95"/>
    <w:rsid w:val="000071D9"/>
    <w:rsid w:val="00045818"/>
    <w:rsid w:val="000550AF"/>
    <w:rsid w:val="00075B12"/>
    <w:rsid w:val="000D7312"/>
    <w:rsid w:val="00105B45"/>
    <w:rsid w:val="0010738A"/>
    <w:rsid w:val="001135EA"/>
    <w:rsid w:val="00121C39"/>
    <w:rsid w:val="001235A2"/>
    <w:rsid w:val="001300E1"/>
    <w:rsid w:val="00141564"/>
    <w:rsid w:val="0018391D"/>
    <w:rsid w:val="001B49CE"/>
    <w:rsid w:val="001B7E00"/>
    <w:rsid w:val="001E647A"/>
    <w:rsid w:val="001F3266"/>
    <w:rsid w:val="0021465D"/>
    <w:rsid w:val="002260EF"/>
    <w:rsid w:val="00256287"/>
    <w:rsid w:val="002570A6"/>
    <w:rsid w:val="00265BEE"/>
    <w:rsid w:val="0029635F"/>
    <w:rsid w:val="00314E0B"/>
    <w:rsid w:val="00333C14"/>
    <w:rsid w:val="00337256"/>
    <w:rsid w:val="00342222"/>
    <w:rsid w:val="00343831"/>
    <w:rsid w:val="00347242"/>
    <w:rsid w:val="003735CD"/>
    <w:rsid w:val="00382DF5"/>
    <w:rsid w:val="003C4BE5"/>
    <w:rsid w:val="003C4F9E"/>
    <w:rsid w:val="003C5138"/>
    <w:rsid w:val="003D7A74"/>
    <w:rsid w:val="003F4993"/>
    <w:rsid w:val="00405A42"/>
    <w:rsid w:val="00427B79"/>
    <w:rsid w:val="00486742"/>
    <w:rsid w:val="004A53FB"/>
    <w:rsid w:val="004F18C7"/>
    <w:rsid w:val="004F5839"/>
    <w:rsid w:val="00522710"/>
    <w:rsid w:val="00525729"/>
    <w:rsid w:val="00545010"/>
    <w:rsid w:val="00565E6F"/>
    <w:rsid w:val="00576A76"/>
    <w:rsid w:val="00593294"/>
    <w:rsid w:val="005A2A1D"/>
    <w:rsid w:val="005D4445"/>
    <w:rsid w:val="0060076E"/>
    <w:rsid w:val="00611EE5"/>
    <w:rsid w:val="00631513"/>
    <w:rsid w:val="00633762"/>
    <w:rsid w:val="006469A5"/>
    <w:rsid w:val="0065031D"/>
    <w:rsid w:val="00651C3F"/>
    <w:rsid w:val="006B198B"/>
    <w:rsid w:val="006C548F"/>
    <w:rsid w:val="006F5FC0"/>
    <w:rsid w:val="006F73E3"/>
    <w:rsid w:val="007225E9"/>
    <w:rsid w:val="00744B44"/>
    <w:rsid w:val="00774CD3"/>
    <w:rsid w:val="007851B8"/>
    <w:rsid w:val="007D4914"/>
    <w:rsid w:val="007D638C"/>
    <w:rsid w:val="008908DD"/>
    <w:rsid w:val="00895BCB"/>
    <w:rsid w:val="008B16F2"/>
    <w:rsid w:val="008B4303"/>
    <w:rsid w:val="008D7A82"/>
    <w:rsid w:val="00956A83"/>
    <w:rsid w:val="009721FA"/>
    <w:rsid w:val="009756D1"/>
    <w:rsid w:val="009C282B"/>
    <w:rsid w:val="009C5123"/>
    <w:rsid w:val="009F5B7B"/>
    <w:rsid w:val="009F75F7"/>
    <w:rsid w:val="00A02D87"/>
    <w:rsid w:val="00A72ECE"/>
    <w:rsid w:val="00A745C5"/>
    <w:rsid w:val="00AC2A8F"/>
    <w:rsid w:val="00AD4D33"/>
    <w:rsid w:val="00AF4F83"/>
    <w:rsid w:val="00B27682"/>
    <w:rsid w:val="00B5376C"/>
    <w:rsid w:val="00B70FA0"/>
    <w:rsid w:val="00B73250"/>
    <w:rsid w:val="00BA7AF9"/>
    <w:rsid w:val="00BF0F79"/>
    <w:rsid w:val="00BF736E"/>
    <w:rsid w:val="00C10922"/>
    <w:rsid w:val="00C301EA"/>
    <w:rsid w:val="00C44B21"/>
    <w:rsid w:val="00C503E8"/>
    <w:rsid w:val="00C648D8"/>
    <w:rsid w:val="00C80B2E"/>
    <w:rsid w:val="00C80CC8"/>
    <w:rsid w:val="00CA19F4"/>
    <w:rsid w:val="00CA7993"/>
    <w:rsid w:val="00CB2E14"/>
    <w:rsid w:val="00CC666C"/>
    <w:rsid w:val="00CD7E95"/>
    <w:rsid w:val="00CF2847"/>
    <w:rsid w:val="00D32E44"/>
    <w:rsid w:val="00D35C47"/>
    <w:rsid w:val="00D42E79"/>
    <w:rsid w:val="00D51203"/>
    <w:rsid w:val="00D55E5E"/>
    <w:rsid w:val="00D651F8"/>
    <w:rsid w:val="00D665E3"/>
    <w:rsid w:val="00D85CF0"/>
    <w:rsid w:val="00DB2C3B"/>
    <w:rsid w:val="00DC0AAF"/>
    <w:rsid w:val="00DC4ADF"/>
    <w:rsid w:val="00DE265B"/>
    <w:rsid w:val="00DF360C"/>
    <w:rsid w:val="00E24F3A"/>
    <w:rsid w:val="00E501E7"/>
    <w:rsid w:val="00E51A71"/>
    <w:rsid w:val="00E61780"/>
    <w:rsid w:val="00EB67F2"/>
    <w:rsid w:val="00EB6F24"/>
    <w:rsid w:val="00EE1E7E"/>
    <w:rsid w:val="00EF2A23"/>
    <w:rsid w:val="00F04527"/>
    <w:rsid w:val="00F071CC"/>
    <w:rsid w:val="00F3378F"/>
    <w:rsid w:val="00F74319"/>
    <w:rsid w:val="00F84A4B"/>
    <w:rsid w:val="00FA6B2E"/>
    <w:rsid w:val="00FE6ECF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3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12</cp:revision>
  <cp:lastPrinted>2015-11-26T08:30:00Z</cp:lastPrinted>
  <dcterms:created xsi:type="dcterms:W3CDTF">2015-11-27T06:03:00Z</dcterms:created>
  <dcterms:modified xsi:type="dcterms:W3CDTF">2015-12-24T10:52:00Z</dcterms:modified>
</cp:coreProperties>
</file>